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EB" w:rsidRDefault="00F83EEB" w:rsidP="00F83EEB">
      <w:pPr>
        <w:pStyle w:val="Geenafstand"/>
      </w:pPr>
      <w:r>
        <w:t xml:space="preserve">Pre </w:t>
      </w:r>
      <w:proofErr w:type="spellStart"/>
      <w:r>
        <w:t>oil</w:t>
      </w:r>
      <w:proofErr w:type="spellEnd"/>
    </w:p>
    <w:p w:rsidR="00F83EEB" w:rsidRDefault="00F83EEB" w:rsidP="00F83EEB">
      <w:pPr>
        <w:pStyle w:val="Geenafstand"/>
      </w:pPr>
    </w:p>
    <w:p w:rsidR="00F83EEB" w:rsidRDefault="00F83EEB" w:rsidP="00F83EEB">
      <w:pPr>
        <w:pStyle w:val="Geenafstand"/>
        <w:numPr>
          <w:ilvl w:val="0"/>
          <w:numId w:val="1"/>
        </w:numPr>
      </w:pPr>
      <w:r>
        <w:t xml:space="preserve">Ancient energy </w:t>
      </w:r>
      <w:proofErr w:type="spellStart"/>
      <w:r>
        <w:t>demands</w:t>
      </w:r>
      <w:proofErr w:type="spellEnd"/>
    </w:p>
    <w:p w:rsidR="00F83EEB" w:rsidRDefault="00F83EEB" w:rsidP="00F83EEB">
      <w:pPr>
        <w:pStyle w:val="Geenafstand"/>
        <w:numPr>
          <w:ilvl w:val="0"/>
          <w:numId w:val="2"/>
        </w:numPr>
      </w:pPr>
      <w:r>
        <w:t xml:space="preserve">Wood as </w:t>
      </w:r>
      <w:proofErr w:type="spellStart"/>
      <w:r>
        <w:t>fuel</w:t>
      </w:r>
      <w:proofErr w:type="spellEnd"/>
    </w:p>
    <w:p w:rsidR="00F83EEB" w:rsidRDefault="00F83EEB" w:rsidP="00F83EEB">
      <w:pPr>
        <w:pStyle w:val="Geenafstand"/>
        <w:numPr>
          <w:ilvl w:val="0"/>
          <w:numId w:val="2"/>
        </w:numPr>
      </w:pPr>
      <w:proofErr w:type="spellStart"/>
      <w:r>
        <w:t>Shifts</w:t>
      </w:r>
      <w:proofErr w:type="spellEnd"/>
      <w:r>
        <w:t xml:space="preserve"> of power</w:t>
      </w:r>
    </w:p>
    <w:p w:rsidR="00F83EEB" w:rsidRDefault="00F83EEB" w:rsidP="00F83EEB">
      <w:pPr>
        <w:pStyle w:val="Geenafstand"/>
      </w:pPr>
    </w:p>
    <w:p w:rsidR="00F83EEB" w:rsidRDefault="00F83EEB" w:rsidP="00F83EEB">
      <w:pPr>
        <w:pStyle w:val="Geenafstand"/>
        <w:numPr>
          <w:ilvl w:val="0"/>
          <w:numId w:val="1"/>
        </w:numPr>
      </w:pPr>
      <w:proofErr w:type="spellStart"/>
      <w:r>
        <w:t>Asia</w:t>
      </w:r>
      <w:proofErr w:type="spellEnd"/>
    </w:p>
    <w:p w:rsidR="00F83EEB" w:rsidRDefault="00F83EEB" w:rsidP="00F83EEB">
      <w:pPr>
        <w:pStyle w:val="Geenafstand"/>
        <w:numPr>
          <w:ilvl w:val="0"/>
          <w:numId w:val="3"/>
        </w:numPr>
      </w:pPr>
      <w:r>
        <w:t xml:space="preserve">13th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increase</w:t>
      </w:r>
      <w:proofErr w:type="spellEnd"/>
    </w:p>
    <w:p w:rsidR="00F83EEB" w:rsidRDefault="00F83EEB" w:rsidP="00F83EEB">
      <w:pPr>
        <w:pStyle w:val="Geenafstand"/>
        <w:numPr>
          <w:ilvl w:val="0"/>
          <w:numId w:val="3"/>
        </w:numPr>
      </w:pPr>
      <w:proofErr w:type="spellStart"/>
      <w:r>
        <w:t>Invation</w:t>
      </w:r>
      <w:proofErr w:type="spellEnd"/>
      <w:r>
        <w:t xml:space="preserve"> of </w:t>
      </w:r>
      <w:proofErr w:type="spellStart"/>
      <w:r>
        <w:t>Mongols</w:t>
      </w:r>
      <w:proofErr w:type="spellEnd"/>
    </w:p>
    <w:p w:rsidR="00F83EEB" w:rsidRDefault="00F83EEB" w:rsidP="00F83EEB">
      <w:pPr>
        <w:pStyle w:val="Geenafstand"/>
        <w:numPr>
          <w:ilvl w:val="0"/>
          <w:numId w:val="3"/>
        </w:numPr>
      </w:pPr>
      <w:proofErr w:type="spellStart"/>
      <w:r>
        <w:t>Shortage</w:t>
      </w:r>
      <w:proofErr w:type="spellEnd"/>
      <w:r>
        <w:t xml:space="preserve"> of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energy</w:t>
      </w:r>
    </w:p>
    <w:p w:rsidR="00F83EEB" w:rsidRDefault="00F83EEB" w:rsidP="00F83EEB">
      <w:pPr>
        <w:pStyle w:val="Geenafstand"/>
      </w:pPr>
    </w:p>
    <w:p w:rsidR="00F83EEB" w:rsidRDefault="00F83EEB" w:rsidP="00F83EEB">
      <w:pPr>
        <w:pStyle w:val="Geenafstand"/>
        <w:numPr>
          <w:ilvl w:val="0"/>
          <w:numId w:val="1"/>
        </w:numPr>
      </w:pPr>
      <w:r>
        <w:t xml:space="preserve">England </w:t>
      </w:r>
      <w:proofErr w:type="spellStart"/>
      <w:r>
        <w:t>and</w:t>
      </w:r>
      <w:proofErr w:type="spellEnd"/>
      <w:r>
        <w:t xml:space="preserve"> Europe</w:t>
      </w:r>
    </w:p>
    <w:p w:rsidR="00F83EEB" w:rsidRDefault="00F83EEB" w:rsidP="00F83EEB">
      <w:pPr>
        <w:pStyle w:val="Geenafstand"/>
        <w:numPr>
          <w:ilvl w:val="0"/>
          <w:numId w:val="4"/>
        </w:numPr>
      </w:pPr>
      <w:r>
        <w:t xml:space="preserve">Abundant </w:t>
      </w:r>
      <w:proofErr w:type="spellStart"/>
      <w:r>
        <w:t>forests</w:t>
      </w:r>
      <w:proofErr w:type="spellEnd"/>
    </w:p>
    <w:p w:rsidR="00F83EEB" w:rsidRDefault="00F83EEB" w:rsidP="00F83EEB">
      <w:pPr>
        <w:pStyle w:val="Geenafstand"/>
        <w:numPr>
          <w:ilvl w:val="0"/>
          <w:numId w:val="4"/>
        </w:numPr>
      </w:pPr>
      <w:proofErr w:type="spellStart"/>
      <w:r>
        <w:t>Shortage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17th </w:t>
      </w:r>
      <w:proofErr w:type="spellStart"/>
      <w:r>
        <w:t>century</w:t>
      </w:r>
      <w:proofErr w:type="spellEnd"/>
    </w:p>
    <w:p w:rsidR="00F83EEB" w:rsidRDefault="00F83EEB" w:rsidP="00F83EEB">
      <w:pPr>
        <w:pStyle w:val="Geenafstand"/>
        <w:numPr>
          <w:ilvl w:val="0"/>
          <w:numId w:val="4"/>
        </w:numPr>
        <w:rPr>
          <w:lang w:val="en-AU"/>
        </w:rPr>
      </w:pPr>
      <w:r w:rsidRPr="00F83EEB">
        <w:rPr>
          <w:lang w:val="en-AU"/>
        </w:rPr>
        <w:t xml:space="preserve">Import from Baltic states and </w:t>
      </w:r>
      <w:r>
        <w:rPr>
          <w:lang w:val="en-AU"/>
        </w:rPr>
        <w:t xml:space="preserve">Scandinavia </w:t>
      </w:r>
    </w:p>
    <w:p w:rsidR="00F83EEB" w:rsidRDefault="00F83EEB" w:rsidP="00F83EEB">
      <w:pPr>
        <w:pStyle w:val="Geenafstand"/>
        <w:numPr>
          <w:ilvl w:val="0"/>
          <w:numId w:val="4"/>
        </w:numPr>
        <w:rPr>
          <w:lang w:val="en-AU"/>
        </w:rPr>
      </w:pPr>
      <w:r>
        <w:rPr>
          <w:lang w:val="en-AU"/>
        </w:rPr>
        <w:t>Mid 18</w:t>
      </w:r>
      <w:r w:rsidRPr="00F83EEB">
        <w:rPr>
          <w:vertAlign w:val="superscript"/>
          <w:lang w:val="en-AU"/>
        </w:rPr>
        <w:t>th</w:t>
      </w:r>
      <w:r>
        <w:rPr>
          <w:lang w:val="en-AU"/>
        </w:rPr>
        <w:t xml:space="preserve"> century Europe faced shortage of wood</w:t>
      </w:r>
    </w:p>
    <w:p w:rsidR="00F83EEB" w:rsidRDefault="00F83EEB" w:rsidP="00F83EEB">
      <w:pPr>
        <w:pStyle w:val="Geenafstand"/>
        <w:numPr>
          <w:ilvl w:val="0"/>
          <w:numId w:val="4"/>
        </w:numPr>
        <w:rPr>
          <w:lang w:val="en-AU"/>
        </w:rPr>
      </w:pPr>
      <w:r>
        <w:rPr>
          <w:lang w:val="en-AU"/>
        </w:rPr>
        <w:t>Results in energy crisis</w:t>
      </w:r>
    </w:p>
    <w:p w:rsidR="00F83EEB" w:rsidRDefault="00F83EEB" w:rsidP="00F83EEB">
      <w:pPr>
        <w:pStyle w:val="Geenafstand"/>
        <w:numPr>
          <w:ilvl w:val="0"/>
          <w:numId w:val="4"/>
        </w:numPr>
        <w:rPr>
          <w:lang w:val="en-AU"/>
        </w:rPr>
      </w:pPr>
      <w:r>
        <w:rPr>
          <w:lang w:val="en-AU"/>
        </w:rPr>
        <w:t>Increase use of “</w:t>
      </w:r>
      <w:proofErr w:type="spellStart"/>
      <w:r>
        <w:rPr>
          <w:lang w:val="en-AU"/>
        </w:rPr>
        <w:t>inferion</w:t>
      </w:r>
      <w:proofErr w:type="spellEnd"/>
      <w:r>
        <w:rPr>
          <w:lang w:val="en-AU"/>
        </w:rPr>
        <w:t xml:space="preserve"> coal”</w:t>
      </w:r>
    </w:p>
    <w:p w:rsidR="00F83EEB" w:rsidRDefault="00F83EEB" w:rsidP="00F83EEB">
      <w:pPr>
        <w:pStyle w:val="Geenafstand"/>
        <w:rPr>
          <w:lang w:val="en-AU"/>
        </w:rPr>
      </w:pPr>
    </w:p>
    <w:p w:rsidR="00F83EEB" w:rsidRDefault="00F83EEB" w:rsidP="00F83EEB">
      <w:pPr>
        <w:pStyle w:val="Geenafstand"/>
        <w:numPr>
          <w:ilvl w:val="0"/>
          <w:numId w:val="1"/>
        </w:numPr>
        <w:rPr>
          <w:lang w:val="en-AU"/>
        </w:rPr>
      </w:pPr>
      <w:r>
        <w:rPr>
          <w:lang w:val="en-AU"/>
        </w:rPr>
        <w:t>Iron industry</w:t>
      </w:r>
    </w:p>
    <w:p w:rsidR="00F83EEB" w:rsidRDefault="00F83EEB" w:rsidP="00F83EEB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Starting using coal</w:t>
      </w:r>
    </w:p>
    <w:p w:rsidR="00F83EEB" w:rsidRDefault="00F83EEB" w:rsidP="00F83EEB">
      <w:pPr>
        <w:pStyle w:val="Geenafstand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Invention: steam engine </w:t>
      </w:r>
    </w:p>
    <w:p w:rsidR="00F83EEB" w:rsidRDefault="00F83EEB" w:rsidP="00F83EEB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Keeping miner water free</w:t>
      </w:r>
    </w:p>
    <w:p w:rsidR="00F83EEB" w:rsidRDefault="00F83EEB" w:rsidP="00F83EEB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Transport by rail  </w:t>
      </w:r>
    </w:p>
    <w:p w:rsidR="00F83EEB" w:rsidRDefault="00F83EEB" w:rsidP="00F83EEB">
      <w:pPr>
        <w:pStyle w:val="Geenafstand"/>
        <w:numPr>
          <w:ilvl w:val="0"/>
          <w:numId w:val="1"/>
        </w:numPr>
        <w:rPr>
          <w:lang w:val="en-AU"/>
        </w:rPr>
      </w:pPr>
      <w:r>
        <w:rPr>
          <w:lang w:val="en-AU"/>
        </w:rPr>
        <w:t>Steam engines improvement</w:t>
      </w:r>
    </w:p>
    <w:p w:rsidR="00F83EEB" w:rsidRDefault="00F83EEB" w:rsidP="00F83EEB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1800: equivalent of 200 men</w:t>
      </w:r>
    </w:p>
    <w:p w:rsidR="00810CBE" w:rsidRPr="00725B84" w:rsidRDefault="00F83EEB" w:rsidP="00725B84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1900: equivalent of 6000 men</w:t>
      </w:r>
    </w:p>
    <w:p w:rsidR="00810CBE" w:rsidRDefault="00810CBE" w:rsidP="00810CBE">
      <w:pPr>
        <w:pStyle w:val="Geenafstand"/>
        <w:rPr>
          <w:lang w:val="en-AU"/>
        </w:rPr>
      </w:pPr>
      <w:r>
        <w:rPr>
          <w:lang w:val="en-AU"/>
        </w:rPr>
        <w:t xml:space="preserve">Before </w:t>
      </w:r>
    </w:p>
    <w:p w:rsidR="00810CBE" w:rsidRDefault="00810CBE" w:rsidP="00810CBE">
      <w:pPr>
        <w:pStyle w:val="Geenafstand"/>
        <w:rPr>
          <w:lang w:val="en-AU"/>
        </w:rPr>
      </w:pPr>
    </w:p>
    <w:p w:rsidR="00F83EEB" w:rsidRDefault="00810CBE" w:rsidP="00810CBE">
      <w:pPr>
        <w:pStyle w:val="Geenafstand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Hunter gatherer </w:t>
      </w:r>
    </w:p>
    <w:p w:rsid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Until 11000 BC </w:t>
      </w:r>
    </w:p>
    <w:p w:rsid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Nomadic</w:t>
      </w:r>
    </w:p>
    <w:p w:rsid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Start with domestication of animals </w:t>
      </w:r>
    </w:p>
    <w:p w:rsidR="00810CBE" w:rsidRDefault="00810CBE" w:rsidP="00810CBE">
      <w:pPr>
        <w:pStyle w:val="Geenafstand"/>
        <w:rPr>
          <w:lang w:val="en-AU"/>
        </w:rPr>
      </w:pPr>
      <w:r>
        <w:rPr>
          <w:lang w:val="en-AU"/>
        </w:rPr>
        <w:t xml:space="preserve"> </w:t>
      </w:r>
      <w:r>
        <w:rPr>
          <w:lang w:val="en-AU"/>
        </w:rPr>
        <w:tab/>
      </w:r>
    </w:p>
    <w:p w:rsidR="00810CBE" w:rsidRDefault="00810CBE" w:rsidP="00810CBE">
      <w:pPr>
        <w:pStyle w:val="Geenafstand"/>
        <w:ind w:left="708"/>
        <w:rPr>
          <w:lang w:val="en-AU"/>
        </w:rPr>
      </w:pPr>
      <w:r>
        <w:rPr>
          <w:lang w:val="en-AU"/>
        </w:rPr>
        <w:t>Energy availability</w:t>
      </w:r>
    </w:p>
    <w:p w:rsid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Low quantity</w:t>
      </w:r>
    </w:p>
    <w:p w:rsid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Intermittent continuity (irregular)</w:t>
      </w:r>
    </w:p>
    <w:p w:rsid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Various quality</w:t>
      </w:r>
    </w:p>
    <w:p w:rsid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Animal and plant </w:t>
      </w:r>
    </w:p>
    <w:p w:rsidR="00810CBE" w:rsidRDefault="00810CBE" w:rsidP="00810CBE">
      <w:pPr>
        <w:pStyle w:val="Geenafstand"/>
        <w:ind w:left="720"/>
        <w:rPr>
          <w:lang w:val="en-AU"/>
        </w:rPr>
      </w:pPr>
    </w:p>
    <w:p w:rsidR="00810CBE" w:rsidRDefault="00810CBE" w:rsidP="00810CBE">
      <w:pPr>
        <w:pStyle w:val="Geenafstand"/>
        <w:numPr>
          <w:ilvl w:val="0"/>
          <w:numId w:val="1"/>
        </w:numPr>
        <w:rPr>
          <w:lang w:val="en-AU"/>
        </w:rPr>
      </w:pPr>
      <w:r>
        <w:rPr>
          <w:lang w:val="en-AU"/>
        </w:rPr>
        <w:t>Sedentary lifestyle</w:t>
      </w:r>
    </w:p>
    <w:p w:rsid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Need to be efficient</w:t>
      </w:r>
    </w:p>
    <w:p w:rsid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Growth of domestication</w:t>
      </w:r>
    </w:p>
    <w:p w:rsid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Start of agriculture</w:t>
      </w:r>
    </w:p>
    <w:p w:rsidR="00810CBE" w:rsidRDefault="00810CBE" w:rsidP="00810CBE">
      <w:pPr>
        <w:pStyle w:val="Geenafstand"/>
        <w:rPr>
          <w:lang w:val="en-AU"/>
        </w:rPr>
      </w:pPr>
    </w:p>
    <w:p w:rsidR="00810CBE" w:rsidRDefault="00810CBE" w:rsidP="00810CBE">
      <w:pPr>
        <w:pStyle w:val="Geenafstand"/>
        <w:ind w:left="708"/>
        <w:rPr>
          <w:lang w:val="en-AU"/>
        </w:rPr>
      </w:pPr>
      <w:r>
        <w:rPr>
          <w:lang w:val="en-AU"/>
        </w:rPr>
        <w:t>Energy availability</w:t>
      </w:r>
    </w:p>
    <w:p w:rsid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Higher quantity </w:t>
      </w:r>
    </w:p>
    <w:p w:rsid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Intermittent continuity </w:t>
      </w:r>
    </w:p>
    <w:p w:rsid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More stable quality</w:t>
      </w:r>
    </w:p>
    <w:p w:rsid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Plant and animal</w:t>
      </w:r>
    </w:p>
    <w:p w:rsidR="00810CBE" w:rsidRDefault="00810CBE" w:rsidP="00810CBE">
      <w:pPr>
        <w:pStyle w:val="Geenafstand"/>
        <w:rPr>
          <w:lang w:val="en-AU"/>
        </w:rPr>
      </w:pPr>
    </w:p>
    <w:p w:rsidR="00810CBE" w:rsidRDefault="00810CBE" w:rsidP="00810CBE">
      <w:pPr>
        <w:pStyle w:val="Geenafstand"/>
        <w:rPr>
          <w:lang w:val="en-AU"/>
        </w:rPr>
      </w:pPr>
      <w:r>
        <w:rPr>
          <w:lang w:val="en-AU"/>
        </w:rPr>
        <w:lastRenderedPageBreak/>
        <w:t>England: Industrial Revolution</w:t>
      </w:r>
    </w:p>
    <w:p w:rsidR="00810CBE" w:rsidRDefault="00810CBE" w:rsidP="00810CBE">
      <w:pPr>
        <w:pStyle w:val="Geenafstand"/>
        <w:rPr>
          <w:lang w:val="en-AU"/>
        </w:rPr>
      </w:pPr>
    </w:p>
    <w:p w:rsidR="00810CBE" w:rsidRDefault="00810CBE" w:rsidP="00810CBE">
      <w:pPr>
        <w:pStyle w:val="Geenafstand"/>
        <w:rPr>
          <w:lang w:val="en-AU"/>
        </w:rPr>
      </w:pPr>
      <w:r>
        <w:rPr>
          <w:lang w:val="en-AU"/>
        </w:rPr>
        <w:t xml:space="preserve">The enclosure </w:t>
      </w:r>
    </w:p>
    <w:p w:rsid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Canals: Britain’s earliest transportation infrastructure</w:t>
      </w:r>
    </w:p>
    <w:p w:rsidR="00810CBE" w:rsidRP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Coal </w:t>
      </w:r>
      <w:r>
        <w:rPr>
          <w:rFonts w:cstheme="minorHAnsi"/>
          <w:lang w:val="en-AU"/>
        </w:rPr>
        <w:t>→ Water</w:t>
      </w:r>
    </w:p>
    <w:p w:rsidR="00810CBE" w:rsidRP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Iron </w:t>
      </w:r>
      <w:r>
        <w:rPr>
          <w:rFonts w:cstheme="minorHAnsi"/>
          <w:lang w:val="en-AU"/>
        </w:rPr>
        <w:t>→</w:t>
      </w:r>
      <w:r>
        <w:rPr>
          <w:rFonts w:cstheme="minorHAnsi"/>
          <w:lang w:val="en-AU"/>
        </w:rPr>
        <w:t xml:space="preserve"> Wood</w:t>
      </w:r>
    </w:p>
    <w:p w:rsidR="00810CBE" w:rsidRDefault="00810CBE" w:rsidP="00810CBE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Innovations:</w:t>
      </w:r>
    </w:p>
    <w:p w:rsidR="00810CBE" w:rsidRDefault="00167F21" w:rsidP="00810CBE">
      <w:pPr>
        <w:pStyle w:val="Geenafstand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 ‘Hot blast’ – cheaper purer steal, 1829</w:t>
      </w:r>
    </w:p>
    <w:p w:rsidR="00167F21" w:rsidRDefault="00167F21" w:rsidP="00810CBE">
      <w:pPr>
        <w:pStyle w:val="Geenafstand"/>
        <w:numPr>
          <w:ilvl w:val="0"/>
          <w:numId w:val="1"/>
        </w:numPr>
        <w:rPr>
          <w:lang w:val="en-AU"/>
        </w:rPr>
      </w:pPr>
      <w:r>
        <w:rPr>
          <w:lang w:val="en-AU"/>
        </w:rPr>
        <w:t>Bessemer process – strong and flexible steal, 1856</w:t>
      </w:r>
    </w:p>
    <w:p w:rsidR="00167F21" w:rsidRPr="00167F21" w:rsidRDefault="00167F21" w:rsidP="00167F21">
      <w:pPr>
        <w:pStyle w:val="Geenafstand"/>
        <w:numPr>
          <w:ilvl w:val="0"/>
          <w:numId w:val="1"/>
        </w:numPr>
        <w:rPr>
          <w:lang w:val="en-AU"/>
        </w:rPr>
      </w:pPr>
      <w:r>
        <w:rPr>
          <w:lang w:val="en-AU"/>
        </w:rPr>
        <w:t>Child labour</w:t>
      </w:r>
    </w:p>
    <w:p w:rsidR="00167F21" w:rsidRDefault="00167F21" w:rsidP="00810CBE">
      <w:pPr>
        <w:pStyle w:val="Geenafstand"/>
        <w:numPr>
          <w:ilvl w:val="0"/>
          <w:numId w:val="1"/>
        </w:numPr>
        <w:rPr>
          <w:lang w:val="en-AU"/>
        </w:rPr>
      </w:pPr>
      <w:r>
        <w:rPr>
          <w:lang w:val="en-AU"/>
        </w:rPr>
        <w:t>Concentrates factory production in one place (material and labour)</w:t>
      </w:r>
    </w:p>
    <w:p w:rsidR="00167F21" w:rsidRDefault="00167F21" w:rsidP="00810CBE">
      <w:pPr>
        <w:pStyle w:val="Geenafstand"/>
        <w:numPr>
          <w:ilvl w:val="0"/>
          <w:numId w:val="1"/>
        </w:numPr>
        <w:rPr>
          <w:lang w:val="en-AU"/>
        </w:rPr>
      </w:pPr>
      <w:r>
        <w:rPr>
          <w:lang w:val="en-AU"/>
        </w:rPr>
        <w:t>Located neon sources of power</w:t>
      </w:r>
    </w:p>
    <w:p w:rsidR="00167F21" w:rsidRDefault="00167F21" w:rsidP="00810CBE">
      <w:pPr>
        <w:pStyle w:val="Geenafstand"/>
        <w:numPr>
          <w:ilvl w:val="0"/>
          <w:numId w:val="1"/>
        </w:numPr>
        <w:rPr>
          <w:lang w:val="en-AU"/>
        </w:rPr>
      </w:pPr>
      <w:r>
        <w:rPr>
          <w:lang w:val="en-AU"/>
        </w:rPr>
        <w:t>Capital investment – skilled labour</w:t>
      </w:r>
    </w:p>
    <w:p w:rsidR="00167F21" w:rsidRDefault="00167F21" w:rsidP="00167F21">
      <w:pPr>
        <w:pStyle w:val="Geenafstand"/>
        <w:rPr>
          <w:lang w:val="en-AU"/>
        </w:rPr>
      </w:pPr>
    </w:p>
    <w:p w:rsidR="00167F21" w:rsidRDefault="00167F21" w:rsidP="00167F21">
      <w:pPr>
        <w:pStyle w:val="Geenafstand"/>
        <w:rPr>
          <w:lang w:val="en-AU"/>
        </w:rPr>
      </w:pPr>
      <w:r>
        <w:rPr>
          <w:lang w:val="en-AU"/>
        </w:rPr>
        <w:t>Inventions</w:t>
      </w:r>
    </w:p>
    <w:p w:rsidR="00167F21" w:rsidRDefault="00167F21" w:rsidP="00167F21">
      <w:pPr>
        <w:pStyle w:val="Geenafstand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The power </w:t>
      </w:r>
      <w:proofErr w:type="gramStart"/>
      <w:r>
        <w:rPr>
          <w:lang w:val="en-AU"/>
        </w:rPr>
        <w:t>loom</w:t>
      </w:r>
      <w:proofErr w:type="gramEnd"/>
    </w:p>
    <w:p w:rsidR="00167F21" w:rsidRDefault="00725B84" w:rsidP="00167F21">
      <w:pPr>
        <w:pStyle w:val="Geenafstand"/>
        <w:numPr>
          <w:ilvl w:val="0"/>
          <w:numId w:val="6"/>
        </w:numPr>
        <w:rPr>
          <w:lang w:val="en-AU"/>
        </w:rPr>
      </w:pPr>
      <w:r>
        <w:rPr>
          <w:lang w:val="en-AU"/>
        </w:rPr>
        <w:t>James Watt’s steam engine</w:t>
      </w:r>
    </w:p>
    <w:p w:rsidR="00725B84" w:rsidRDefault="00725B84" w:rsidP="00167F21">
      <w:pPr>
        <w:pStyle w:val="Geenafstand"/>
        <w:numPr>
          <w:ilvl w:val="0"/>
          <w:numId w:val="6"/>
        </w:numPr>
        <w:rPr>
          <w:lang w:val="en-AU"/>
        </w:rPr>
      </w:pPr>
      <w:r>
        <w:rPr>
          <w:lang w:val="en-AU"/>
        </w:rPr>
        <w:t>Steam tractor</w:t>
      </w:r>
    </w:p>
    <w:p w:rsidR="00725B84" w:rsidRDefault="00725B84" w:rsidP="00167F21">
      <w:pPr>
        <w:pStyle w:val="Geenafstand"/>
        <w:numPr>
          <w:ilvl w:val="0"/>
          <w:numId w:val="6"/>
        </w:numPr>
        <w:rPr>
          <w:lang w:val="en-AU"/>
        </w:rPr>
      </w:pPr>
      <w:r>
        <w:rPr>
          <w:lang w:val="en-AU"/>
        </w:rPr>
        <w:t>Steam ship</w:t>
      </w:r>
    </w:p>
    <w:p w:rsidR="00725B84" w:rsidRDefault="00725B84" w:rsidP="00167F21">
      <w:pPr>
        <w:pStyle w:val="Geenafstand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Early steam locomotive </w:t>
      </w:r>
    </w:p>
    <w:p w:rsidR="00725B84" w:rsidRDefault="00725B84" w:rsidP="00725B84">
      <w:pPr>
        <w:pStyle w:val="Geenafstand"/>
        <w:rPr>
          <w:lang w:val="en-AU"/>
        </w:rPr>
      </w:pPr>
    </w:p>
    <w:p w:rsidR="00725B84" w:rsidRDefault="00725B84" w:rsidP="00725B84">
      <w:pPr>
        <w:pStyle w:val="Geenafstand"/>
        <w:rPr>
          <w:lang w:val="en-AU"/>
        </w:rPr>
      </w:pPr>
      <w:r>
        <w:rPr>
          <w:lang w:val="en-AU"/>
        </w:rPr>
        <w:t>Social effects</w:t>
      </w:r>
    </w:p>
    <w:p w:rsidR="00725B84" w:rsidRDefault="00725B84" w:rsidP="00725B84">
      <w:pPr>
        <w:pStyle w:val="Geenafstand"/>
        <w:numPr>
          <w:ilvl w:val="0"/>
          <w:numId w:val="7"/>
        </w:numPr>
        <w:rPr>
          <w:lang w:val="en-AU"/>
        </w:rPr>
      </w:pPr>
      <w:r>
        <w:rPr>
          <w:lang w:val="en-AU"/>
        </w:rPr>
        <w:t>Shorter travelling times</w:t>
      </w:r>
    </w:p>
    <w:p w:rsidR="00725B84" w:rsidRDefault="00725B84" w:rsidP="00725B84">
      <w:pPr>
        <w:pStyle w:val="Geenafstand"/>
        <w:numPr>
          <w:ilvl w:val="0"/>
          <w:numId w:val="7"/>
        </w:numPr>
        <w:rPr>
          <w:lang w:val="en-AU"/>
        </w:rPr>
      </w:pPr>
      <w:r>
        <w:rPr>
          <w:lang w:val="en-AU"/>
        </w:rPr>
        <w:t>Bourgeois life thrived on the luxuries of the industrial revolution</w:t>
      </w:r>
    </w:p>
    <w:p w:rsidR="00725B84" w:rsidRDefault="00725B84" w:rsidP="00725B84">
      <w:pPr>
        <w:pStyle w:val="Geenafstand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The industrial nouveau riche </w:t>
      </w:r>
    </w:p>
    <w:p w:rsidR="00725B84" w:rsidRDefault="00725B84" w:rsidP="00725B84">
      <w:pPr>
        <w:pStyle w:val="Geenafstand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Criticism of the new bourgeoisie </w:t>
      </w:r>
    </w:p>
    <w:p w:rsidR="00725B84" w:rsidRDefault="00725B84" w:rsidP="00725B84">
      <w:pPr>
        <w:pStyle w:val="Geenafstand"/>
        <w:numPr>
          <w:ilvl w:val="0"/>
          <w:numId w:val="7"/>
        </w:numPr>
        <w:rPr>
          <w:lang w:val="en-AU"/>
        </w:rPr>
      </w:pPr>
      <w:r>
        <w:rPr>
          <w:lang w:val="en-AU"/>
        </w:rPr>
        <w:t>Upstairs/downstairs life</w:t>
      </w:r>
    </w:p>
    <w:p w:rsidR="00725B84" w:rsidRDefault="00725B84" w:rsidP="00725B84">
      <w:pPr>
        <w:pStyle w:val="Geenafstand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Private charities: soup kitchens </w:t>
      </w:r>
    </w:p>
    <w:p w:rsidR="00725B84" w:rsidRDefault="00725B84" w:rsidP="00725B84">
      <w:pPr>
        <w:pStyle w:val="Geenafstand"/>
        <w:rPr>
          <w:lang w:val="en-AU"/>
        </w:rPr>
      </w:pPr>
    </w:p>
    <w:p w:rsidR="00725B84" w:rsidRDefault="00725B84" w:rsidP="00725B84">
      <w:pPr>
        <w:pStyle w:val="Geenafstand"/>
        <w:rPr>
          <w:lang w:val="en-AU"/>
        </w:rPr>
      </w:pPr>
      <w:r>
        <w:rPr>
          <w:lang w:val="en-AU"/>
        </w:rPr>
        <w:t>Utilizations:</w:t>
      </w:r>
    </w:p>
    <w:p w:rsidR="00725B84" w:rsidRDefault="00725B84" w:rsidP="00725B84">
      <w:pPr>
        <w:pStyle w:val="Geenafstand"/>
        <w:rPr>
          <w:lang w:val="en-AU"/>
        </w:rPr>
      </w:pPr>
      <w:r>
        <w:rPr>
          <w:lang w:val="en-AU"/>
        </w:rPr>
        <w:t>The goal of society is the greatest good for the greatest number.</w:t>
      </w:r>
    </w:p>
    <w:p w:rsidR="00725B84" w:rsidRDefault="00725B84" w:rsidP="00725B84">
      <w:pPr>
        <w:pStyle w:val="Geenafstand"/>
        <w:rPr>
          <w:lang w:val="en-AU"/>
        </w:rPr>
      </w:pPr>
    </w:p>
    <w:p w:rsidR="00725B84" w:rsidRDefault="00725B84" w:rsidP="00725B84">
      <w:pPr>
        <w:pStyle w:val="Geenafstand"/>
        <w:rPr>
          <w:lang w:val="en-AU"/>
        </w:rPr>
      </w:pPr>
      <w:r>
        <w:rPr>
          <w:lang w:val="en-AU"/>
        </w:rPr>
        <w:t xml:space="preserve">Socialists: Utopians and Marxists </w:t>
      </w:r>
    </w:p>
    <w:p w:rsidR="00725B84" w:rsidRDefault="00725B84" w:rsidP="00725B84">
      <w:pPr>
        <w:pStyle w:val="Geenafstand"/>
        <w:numPr>
          <w:ilvl w:val="0"/>
          <w:numId w:val="8"/>
        </w:numPr>
        <w:rPr>
          <w:lang w:val="en-AU"/>
        </w:rPr>
      </w:pPr>
      <w:r>
        <w:rPr>
          <w:lang w:val="en-AU"/>
        </w:rPr>
        <w:t>People as a society would operate and own the means of the productions, not the individuals.</w:t>
      </w:r>
    </w:p>
    <w:p w:rsidR="00725B84" w:rsidRDefault="00725B84" w:rsidP="00725B84">
      <w:pPr>
        <w:pStyle w:val="Geenafstand"/>
        <w:numPr>
          <w:ilvl w:val="0"/>
          <w:numId w:val="8"/>
        </w:numPr>
        <w:rPr>
          <w:lang w:val="en-AU"/>
        </w:rPr>
      </w:pPr>
      <w:r>
        <w:rPr>
          <w:lang w:val="en-AU"/>
        </w:rPr>
        <w:t>Society that benefitted everyone</w:t>
      </w:r>
    </w:p>
    <w:p w:rsidR="00725B84" w:rsidRDefault="00725B84" w:rsidP="00725B84">
      <w:pPr>
        <w:pStyle w:val="Geenafstand"/>
        <w:numPr>
          <w:ilvl w:val="0"/>
          <w:numId w:val="8"/>
        </w:numPr>
        <w:rPr>
          <w:lang w:val="en-AU"/>
        </w:rPr>
      </w:pPr>
      <w:r>
        <w:rPr>
          <w:lang w:val="en-AU"/>
        </w:rPr>
        <w:t>Tried to build perfect communities</w:t>
      </w:r>
    </w:p>
    <w:p w:rsidR="00725B84" w:rsidRDefault="00725B84" w:rsidP="00725B84">
      <w:pPr>
        <w:pStyle w:val="Geenafstand"/>
        <w:rPr>
          <w:lang w:val="en-AU"/>
        </w:rPr>
      </w:pPr>
    </w:p>
    <w:p w:rsidR="00725B84" w:rsidRDefault="00725B84" w:rsidP="00725B84">
      <w:pPr>
        <w:pStyle w:val="Geenafstand"/>
        <w:rPr>
          <w:lang w:val="en-AU"/>
        </w:rPr>
      </w:pPr>
    </w:p>
    <w:p w:rsidR="00725B84" w:rsidRDefault="00725B84" w:rsidP="00725B84">
      <w:pPr>
        <w:pStyle w:val="Geenafstand"/>
        <w:rPr>
          <w:lang w:val="en-AU"/>
        </w:rPr>
      </w:pPr>
      <w:r>
        <w:rPr>
          <w:lang w:val="en-AU"/>
        </w:rPr>
        <w:t>Index</w:t>
      </w:r>
    </w:p>
    <w:p w:rsidR="00725B84" w:rsidRDefault="00725B84" w:rsidP="00725B84">
      <w:pPr>
        <w:pStyle w:val="Geenafstand"/>
        <w:rPr>
          <w:lang w:val="en-AU"/>
        </w:rPr>
      </w:pPr>
      <w:r>
        <w:rPr>
          <w:lang w:val="en-AU"/>
        </w:rPr>
        <w:t>Energy geopolitics:</w:t>
      </w:r>
    </w:p>
    <w:p w:rsidR="00725B84" w:rsidRDefault="00725B84" w:rsidP="00725B84">
      <w:pPr>
        <w:pStyle w:val="Geenafstand"/>
        <w:numPr>
          <w:ilvl w:val="0"/>
          <w:numId w:val="9"/>
        </w:numPr>
        <w:rPr>
          <w:lang w:val="en-AU"/>
        </w:rPr>
      </w:pPr>
      <w:r>
        <w:rPr>
          <w:lang w:val="en-AU"/>
        </w:rPr>
        <w:t>Pre-oil</w:t>
      </w:r>
      <w:r w:rsidR="00CF50E3">
        <w:rPr>
          <w:lang w:val="en-AU"/>
        </w:rPr>
        <w:t xml:space="preserve"> ere</w:t>
      </w:r>
    </w:p>
    <w:p w:rsidR="00725B84" w:rsidRDefault="00725B84" w:rsidP="00725B84">
      <w:pPr>
        <w:pStyle w:val="Geenafstand"/>
        <w:numPr>
          <w:ilvl w:val="0"/>
          <w:numId w:val="9"/>
        </w:numPr>
        <w:rPr>
          <w:lang w:val="en-AU"/>
        </w:rPr>
      </w:pPr>
      <w:r>
        <w:rPr>
          <w:lang w:val="en-AU"/>
        </w:rPr>
        <w:t>Detrol</w:t>
      </w:r>
      <w:r w:rsidR="00CF50E3">
        <w:rPr>
          <w:lang w:val="en-AU"/>
        </w:rPr>
        <w:t xml:space="preserve"> ere</w:t>
      </w:r>
    </w:p>
    <w:p w:rsidR="00725B84" w:rsidRDefault="00725B84" w:rsidP="00725B84">
      <w:pPr>
        <w:pStyle w:val="Geenafstand"/>
        <w:numPr>
          <w:ilvl w:val="0"/>
          <w:numId w:val="9"/>
        </w:numPr>
        <w:rPr>
          <w:lang w:val="en-AU"/>
        </w:rPr>
      </w:pPr>
      <w:r>
        <w:rPr>
          <w:lang w:val="en-AU"/>
        </w:rPr>
        <w:t>Post-oil</w:t>
      </w:r>
      <w:r w:rsidR="00CF50E3">
        <w:rPr>
          <w:lang w:val="en-AU"/>
        </w:rPr>
        <w:t xml:space="preserve"> ere</w:t>
      </w:r>
    </w:p>
    <w:p w:rsidR="00725B84" w:rsidRDefault="00725B84" w:rsidP="00725B84">
      <w:pPr>
        <w:pStyle w:val="Geenafstand"/>
        <w:rPr>
          <w:lang w:val="en-AU"/>
        </w:rPr>
      </w:pPr>
    </w:p>
    <w:p w:rsidR="00725B84" w:rsidRDefault="00725B84" w:rsidP="00725B84">
      <w:pPr>
        <w:pStyle w:val="Geenafstand"/>
        <w:rPr>
          <w:lang w:val="en-AU"/>
        </w:rPr>
      </w:pPr>
      <w:r>
        <w:rPr>
          <w:lang w:val="en-AU"/>
        </w:rPr>
        <w:t>Energy policies:</w:t>
      </w:r>
    </w:p>
    <w:p w:rsidR="00725B84" w:rsidRDefault="00725B84" w:rsidP="00725B84">
      <w:pPr>
        <w:pStyle w:val="Geenafstand"/>
        <w:numPr>
          <w:ilvl w:val="0"/>
          <w:numId w:val="10"/>
        </w:numPr>
        <w:rPr>
          <w:lang w:val="en-AU"/>
        </w:rPr>
      </w:pPr>
      <w:r>
        <w:rPr>
          <w:lang w:val="en-AU"/>
        </w:rPr>
        <w:t>Economy</w:t>
      </w:r>
    </w:p>
    <w:p w:rsidR="00725B84" w:rsidRDefault="00725B84" w:rsidP="00725B84">
      <w:pPr>
        <w:pStyle w:val="Geenafstand"/>
        <w:numPr>
          <w:ilvl w:val="0"/>
          <w:numId w:val="10"/>
        </w:numPr>
        <w:rPr>
          <w:lang w:val="en-AU"/>
        </w:rPr>
      </w:pPr>
      <w:r>
        <w:rPr>
          <w:lang w:val="en-AU"/>
        </w:rPr>
        <w:t>Security of supplies</w:t>
      </w:r>
    </w:p>
    <w:p w:rsidR="00725B84" w:rsidRDefault="00725B84" w:rsidP="00725B84">
      <w:pPr>
        <w:pStyle w:val="Geenafstand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Environment </w:t>
      </w:r>
    </w:p>
    <w:p w:rsidR="00725B84" w:rsidRDefault="00725B84" w:rsidP="00CF50E3">
      <w:pPr>
        <w:pStyle w:val="Geenafstand"/>
        <w:rPr>
          <w:lang w:val="en-AU"/>
        </w:rPr>
      </w:pPr>
    </w:p>
    <w:p w:rsidR="00CF50E3" w:rsidRDefault="00CF50E3" w:rsidP="00CF50E3">
      <w:pPr>
        <w:pStyle w:val="Geenafstand"/>
        <w:rPr>
          <w:lang w:val="en-AU"/>
        </w:rPr>
      </w:pPr>
    </w:p>
    <w:p w:rsidR="00CF50E3" w:rsidRDefault="00CF50E3" w:rsidP="00CF50E3">
      <w:pPr>
        <w:pStyle w:val="Geenafstand"/>
        <w:rPr>
          <w:lang w:val="en-AU"/>
        </w:rPr>
      </w:pPr>
      <w:r>
        <w:rPr>
          <w:lang w:val="en-AU"/>
        </w:rPr>
        <w:lastRenderedPageBreak/>
        <w:t>Oil ere</w:t>
      </w:r>
    </w:p>
    <w:p w:rsidR="00CF50E3" w:rsidRDefault="00CF50E3" w:rsidP="00CF50E3">
      <w:pPr>
        <w:pStyle w:val="Geenafstand"/>
        <w:numPr>
          <w:ilvl w:val="0"/>
          <w:numId w:val="11"/>
        </w:numPr>
        <w:rPr>
          <w:lang w:val="en-AU"/>
        </w:rPr>
      </w:pPr>
      <w:r>
        <w:rPr>
          <w:lang w:val="en-AU"/>
        </w:rPr>
        <w:t>Energy politics</w:t>
      </w:r>
    </w:p>
    <w:p w:rsidR="00CF50E3" w:rsidRDefault="00CF50E3" w:rsidP="00CF50E3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Long term and uninterrupted availability</w:t>
      </w:r>
    </w:p>
    <w:p w:rsidR="00CF50E3" w:rsidRDefault="00CF50E3" w:rsidP="00CF50E3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Preferably market orientated</w:t>
      </w:r>
    </w:p>
    <w:p w:rsidR="00CF50E3" w:rsidRDefault="00CF50E3" w:rsidP="00CF50E3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Least possible harm to the environment</w:t>
      </w:r>
    </w:p>
    <w:p w:rsidR="00CF50E3" w:rsidRDefault="00CF50E3" w:rsidP="00CF50E3">
      <w:pPr>
        <w:pStyle w:val="Geenafstand"/>
        <w:rPr>
          <w:lang w:val="en-AU"/>
        </w:rPr>
      </w:pPr>
    </w:p>
    <w:p w:rsidR="00CF50E3" w:rsidRDefault="00CF50E3" w:rsidP="00CF50E3">
      <w:pPr>
        <w:pStyle w:val="Geenafstand"/>
        <w:numPr>
          <w:ilvl w:val="0"/>
          <w:numId w:val="11"/>
        </w:numPr>
        <w:rPr>
          <w:lang w:val="en-AU"/>
        </w:rPr>
      </w:pPr>
      <w:r>
        <w:rPr>
          <w:lang w:val="en-AU"/>
        </w:rPr>
        <w:t>Transition</w:t>
      </w:r>
    </w:p>
    <w:p w:rsidR="00CF50E3" w:rsidRDefault="00CF50E3" w:rsidP="00CF50E3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Price </w:t>
      </w:r>
    </w:p>
    <w:p w:rsidR="00CF50E3" w:rsidRDefault="00CF50E3" w:rsidP="00CF50E3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Security of supplies</w:t>
      </w:r>
    </w:p>
    <w:p w:rsidR="00CF50E3" w:rsidRDefault="00CF50E3" w:rsidP="00CF50E3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Environment cost</w:t>
      </w:r>
    </w:p>
    <w:p w:rsidR="00CF50E3" w:rsidRDefault="00CF50E3" w:rsidP="00CF50E3">
      <w:pPr>
        <w:pStyle w:val="Geenafstand"/>
        <w:rPr>
          <w:lang w:val="en-AU"/>
        </w:rPr>
      </w:pPr>
    </w:p>
    <w:p w:rsidR="00CF50E3" w:rsidRDefault="00CF50E3" w:rsidP="00CF50E3">
      <w:pPr>
        <w:pStyle w:val="Geenafstand"/>
        <w:numPr>
          <w:ilvl w:val="0"/>
          <w:numId w:val="11"/>
        </w:numPr>
        <w:rPr>
          <w:lang w:val="en-AU"/>
        </w:rPr>
      </w:pPr>
      <w:proofErr w:type="spellStart"/>
      <w:r>
        <w:rPr>
          <w:lang w:val="en-AU"/>
        </w:rPr>
        <w:t>Trias</w:t>
      </w:r>
      <w:proofErr w:type="spellEnd"/>
      <w:r>
        <w:rPr>
          <w:lang w:val="en-AU"/>
        </w:rPr>
        <w:t xml:space="preserve"> Energetica approach </w:t>
      </w:r>
    </w:p>
    <w:p w:rsidR="00CF50E3" w:rsidRDefault="00CF50E3" w:rsidP="00CF50E3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Reduction of demand</w:t>
      </w:r>
    </w:p>
    <w:p w:rsidR="00CF50E3" w:rsidRDefault="00CF50E3" w:rsidP="00CF50E3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Sustainable production</w:t>
      </w:r>
    </w:p>
    <w:p w:rsidR="00CF50E3" w:rsidRDefault="00CF50E3" w:rsidP="00CF50E3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Effective use of fossil</w:t>
      </w:r>
    </w:p>
    <w:p w:rsidR="00CF50E3" w:rsidRDefault="00CF50E3" w:rsidP="00CF50E3">
      <w:pPr>
        <w:pStyle w:val="Geenafstand"/>
        <w:rPr>
          <w:lang w:val="en-AU"/>
        </w:rPr>
      </w:pPr>
    </w:p>
    <w:p w:rsidR="00CF50E3" w:rsidRDefault="00CF50E3" w:rsidP="00CF50E3">
      <w:pPr>
        <w:pStyle w:val="Geenafstand"/>
        <w:numPr>
          <w:ilvl w:val="0"/>
          <w:numId w:val="11"/>
        </w:numPr>
        <w:rPr>
          <w:lang w:val="en-AU"/>
        </w:rPr>
      </w:pPr>
      <w:r>
        <w:rPr>
          <w:lang w:val="en-AU"/>
        </w:rPr>
        <w:t xml:space="preserve">Environment </w:t>
      </w:r>
    </w:p>
    <w:p w:rsidR="00CF50E3" w:rsidRDefault="00CF50E3" w:rsidP="00CF50E3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There will be significant changes </w:t>
      </w:r>
    </w:p>
    <w:p w:rsidR="00CF50E3" w:rsidRDefault="00CF50E3" w:rsidP="00CF50E3">
      <w:pPr>
        <w:pStyle w:val="Geenafstand"/>
        <w:rPr>
          <w:lang w:val="en-AU"/>
        </w:rPr>
      </w:pPr>
    </w:p>
    <w:p w:rsidR="00CF50E3" w:rsidRDefault="00CF50E3" w:rsidP="00CF50E3">
      <w:pPr>
        <w:pStyle w:val="Geenafstand"/>
        <w:rPr>
          <w:lang w:val="en-AU"/>
        </w:rPr>
      </w:pPr>
      <w:r>
        <w:rPr>
          <w:lang w:val="en-AU"/>
        </w:rPr>
        <w:t>Price</w:t>
      </w:r>
    </w:p>
    <w:p w:rsidR="00CF50E3" w:rsidRDefault="00CF50E3" w:rsidP="00CF50E3">
      <w:pPr>
        <w:pStyle w:val="Geenafstand"/>
        <w:numPr>
          <w:ilvl w:val="0"/>
          <w:numId w:val="11"/>
        </w:numPr>
        <w:rPr>
          <w:lang w:val="en-AU"/>
        </w:rPr>
      </w:pPr>
      <w:r>
        <w:rPr>
          <w:lang w:val="en-AU"/>
        </w:rPr>
        <w:t>Energy demands</w:t>
      </w:r>
    </w:p>
    <w:p w:rsidR="00CF50E3" w:rsidRDefault="00CF50E3" w:rsidP="00CF50E3">
      <w:pPr>
        <w:pStyle w:val="Geenafstand"/>
        <w:numPr>
          <w:ilvl w:val="0"/>
          <w:numId w:val="11"/>
        </w:numPr>
        <w:rPr>
          <w:lang w:val="en-AU"/>
        </w:rPr>
      </w:pPr>
      <w:r>
        <w:rPr>
          <w:lang w:val="en-AU"/>
        </w:rPr>
        <w:t xml:space="preserve">Energy reserves </w:t>
      </w:r>
    </w:p>
    <w:p w:rsidR="00CF50E3" w:rsidRDefault="00CF50E3" w:rsidP="00CF50E3">
      <w:pPr>
        <w:pStyle w:val="Geenafstand"/>
        <w:numPr>
          <w:ilvl w:val="0"/>
          <w:numId w:val="11"/>
        </w:numPr>
        <w:rPr>
          <w:lang w:val="en-AU"/>
        </w:rPr>
      </w:pPr>
      <w:r>
        <w:rPr>
          <w:lang w:val="en-AU"/>
        </w:rPr>
        <w:t>Processing capacity</w:t>
      </w:r>
    </w:p>
    <w:p w:rsidR="00CF50E3" w:rsidRDefault="00CF50E3" w:rsidP="00CF50E3">
      <w:pPr>
        <w:pStyle w:val="Geenafstand"/>
        <w:numPr>
          <w:ilvl w:val="0"/>
          <w:numId w:val="11"/>
        </w:numPr>
        <w:rPr>
          <w:lang w:val="en-AU"/>
        </w:rPr>
      </w:pPr>
      <w:r>
        <w:rPr>
          <w:lang w:val="en-AU"/>
        </w:rPr>
        <w:t xml:space="preserve">Price is being determined by price, supply and scarcity </w:t>
      </w:r>
    </w:p>
    <w:p w:rsidR="00CF50E3" w:rsidRDefault="00CF50E3" w:rsidP="00CF50E3">
      <w:pPr>
        <w:pStyle w:val="Geenafstand"/>
        <w:rPr>
          <w:lang w:val="en-AU"/>
        </w:rPr>
      </w:pPr>
    </w:p>
    <w:p w:rsidR="00CF50E3" w:rsidRDefault="00CF50E3" w:rsidP="00CF50E3">
      <w:pPr>
        <w:pStyle w:val="Geenafstand"/>
        <w:rPr>
          <w:lang w:val="en-AU"/>
        </w:rPr>
      </w:pPr>
      <w:r>
        <w:rPr>
          <w:lang w:val="en-AU"/>
        </w:rPr>
        <w:t>Oil demand</w:t>
      </w:r>
    </w:p>
    <w:p w:rsidR="00CF50E3" w:rsidRDefault="00CF50E3" w:rsidP="00CF50E3">
      <w:pPr>
        <w:pStyle w:val="Geenafstand"/>
        <w:numPr>
          <w:ilvl w:val="0"/>
          <w:numId w:val="12"/>
        </w:numPr>
        <w:rPr>
          <w:lang w:val="en-AU"/>
        </w:rPr>
      </w:pPr>
      <w:r>
        <w:rPr>
          <w:lang w:val="en-AU"/>
        </w:rPr>
        <w:t xml:space="preserve">Currently, 85 m6pd </w:t>
      </w:r>
    </w:p>
    <w:p w:rsidR="00CF50E3" w:rsidRDefault="00CF50E3" w:rsidP="00CF50E3">
      <w:pPr>
        <w:pStyle w:val="Geenafstand"/>
        <w:numPr>
          <w:ilvl w:val="0"/>
          <w:numId w:val="12"/>
        </w:numPr>
        <w:rPr>
          <w:lang w:val="en-AU"/>
        </w:rPr>
      </w:pPr>
      <w:r>
        <w:rPr>
          <w:lang w:val="en-AU"/>
        </w:rPr>
        <w:t>2030, 120 m6pd</w:t>
      </w:r>
    </w:p>
    <w:p w:rsidR="00CF50E3" w:rsidRDefault="00CF50E3" w:rsidP="00CF50E3">
      <w:pPr>
        <w:pStyle w:val="Geenafstand"/>
        <w:rPr>
          <w:lang w:val="en-AU"/>
        </w:rPr>
      </w:pPr>
    </w:p>
    <w:p w:rsidR="00CF50E3" w:rsidRDefault="00CF50E3" w:rsidP="00CF50E3">
      <w:pPr>
        <w:pStyle w:val="Geenafstand"/>
        <w:rPr>
          <w:lang w:val="en-AU"/>
        </w:rPr>
      </w:pPr>
      <w:r>
        <w:rPr>
          <w:lang w:val="en-AU"/>
        </w:rPr>
        <w:t>Emergency stocks</w:t>
      </w:r>
    </w:p>
    <w:p w:rsidR="00CF50E3" w:rsidRDefault="00CF50E3" w:rsidP="00CF50E3">
      <w:pPr>
        <w:pStyle w:val="Geenafstand"/>
        <w:rPr>
          <w:lang w:val="en-AU"/>
        </w:rPr>
      </w:pPr>
      <w:r>
        <w:rPr>
          <w:lang w:val="en-AU"/>
        </w:rPr>
        <w:t>120 days</w:t>
      </w:r>
    </w:p>
    <w:p w:rsidR="00CF50E3" w:rsidRDefault="00CF50E3" w:rsidP="00CF50E3">
      <w:pPr>
        <w:pStyle w:val="Geenafstand"/>
        <w:rPr>
          <w:lang w:val="en-AU"/>
        </w:rPr>
      </w:pPr>
    </w:p>
    <w:p w:rsidR="00CF50E3" w:rsidRDefault="00CF50E3" w:rsidP="00CF50E3">
      <w:pPr>
        <w:pStyle w:val="Geenafstand"/>
        <w:rPr>
          <w:lang w:val="en-AU"/>
        </w:rPr>
      </w:pPr>
      <w:r>
        <w:rPr>
          <w:lang w:val="en-AU"/>
        </w:rPr>
        <w:t xml:space="preserve">Human history </w:t>
      </w:r>
    </w:p>
    <w:p w:rsidR="00AD6964" w:rsidRDefault="00AD6964" w:rsidP="00AD6964">
      <w:pPr>
        <w:pStyle w:val="Geenafstand"/>
        <w:numPr>
          <w:ilvl w:val="0"/>
          <w:numId w:val="13"/>
        </w:numPr>
        <w:rPr>
          <w:lang w:val="en-AU"/>
        </w:rPr>
      </w:pPr>
      <w:r>
        <w:rPr>
          <w:lang w:val="en-AU"/>
        </w:rPr>
        <w:t>Growth &amp; discoveries</w:t>
      </w:r>
    </w:p>
    <w:p w:rsidR="00AD6964" w:rsidRDefault="00AD6964" w:rsidP="00AD6964">
      <w:pPr>
        <w:pStyle w:val="Geenafstand"/>
        <w:numPr>
          <w:ilvl w:val="0"/>
          <w:numId w:val="13"/>
        </w:numPr>
        <w:rPr>
          <w:lang w:val="en-AU"/>
        </w:rPr>
      </w:pPr>
      <w:r>
        <w:rPr>
          <w:lang w:val="en-AU"/>
        </w:rPr>
        <w:t>Inventions</w:t>
      </w:r>
    </w:p>
    <w:p w:rsidR="00AD6964" w:rsidRDefault="00AD6964" w:rsidP="00AD6964">
      <w:pPr>
        <w:pStyle w:val="Geenafstand"/>
        <w:numPr>
          <w:ilvl w:val="0"/>
          <w:numId w:val="13"/>
        </w:numPr>
        <w:rPr>
          <w:lang w:val="en-AU"/>
        </w:rPr>
      </w:pPr>
      <w:r>
        <w:rPr>
          <w:lang w:val="en-AU"/>
        </w:rPr>
        <w:t>Revolutions</w:t>
      </w:r>
    </w:p>
    <w:p w:rsidR="00AD6964" w:rsidRDefault="00AD6964" w:rsidP="00AD6964">
      <w:pPr>
        <w:pStyle w:val="Geenafstand"/>
        <w:rPr>
          <w:lang w:val="en-AU"/>
        </w:rPr>
      </w:pPr>
    </w:p>
    <w:p w:rsidR="00AD6964" w:rsidRDefault="00AD6964" w:rsidP="00AD6964">
      <w:pPr>
        <w:pStyle w:val="Geenafstand"/>
        <w:rPr>
          <w:lang w:val="en-AU"/>
        </w:rPr>
      </w:pPr>
      <w:r>
        <w:rPr>
          <w:lang w:val="en-AU"/>
        </w:rPr>
        <w:t xml:space="preserve"> Agricultural revolution</w:t>
      </w:r>
    </w:p>
    <w:p w:rsidR="00CF50E3" w:rsidRDefault="00AD6964" w:rsidP="00AD6964">
      <w:pPr>
        <w:pStyle w:val="Geenafstand"/>
        <w:numPr>
          <w:ilvl w:val="0"/>
          <w:numId w:val="14"/>
        </w:numPr>
        <w:rPr>
          <w:lang w:val="en-AU"/>
        </w:rPr>
      </w:pPr>
      <w:r>
        <w:rPr>
          <w:lang w:val="en-AU"/>
        </w:rPr>
        <w:t xml:space="preserve">Surplus </w:t>
      </w:r>
      <w:proofErr w:type="gramStart"/>
      <w:r>
        <w:rPr>
          <w:lang w:val="en-AU"/>
        </w:rPr>
        <w:t>of  food</w:t>
      </w:r>
      <w:proofErr w:type="gramEnd"/>
      <w:r>
        <w:rPr>
          <w:lang w:val="en-AU"/>
        </w:rPr>
        <w:t xml:space="preserve"> – surplus of energy</w:t>
      </w:r>
    </w:p>
    <w:p w:rsidR="00AD6964" w:rsidRDefault="00AD6964" w:rsidP="00AD6964">
      <w:pPr>
        <w:pStyle w:val="Geenafstand"/>
        <w:numPr>
          <w:ilvl w:val="0"/>
          <w:numId w:val="14"/>
        </w:numPr>
        <w:rPr>
          <w:lang w:val="en-AU"/>
        </w:rPr>
      </w:pPr>
      <w:r>
        <w:rPr>
          <w:lang w:val="en-AU"/>
        </w:rPr>
        <w:t>Rivers – possibility of transports</w:t>
      </w:r>
    </w:p>
    <w:p w:rsidR="00AD6964" w:rsidRDefault="00AD6964" w:rsidP="00AD6964">
      <w:pPr>
        <w:pStyle w:val="Geenafstand"/>
        <w:rPr>
          <w:lang w:val="en-AU"/>
        </w:rPr>
      </w:pPr>
    </w:p>
    <w:p w:rsidR="00AD6964" w:rsidRDefault="00AD6964" w:rsidP="00AD6964">
      <w:pPr>
        <w:pStyle w:val="Geenafstand"/>
        <w:rPr>
          <w:lang w:val="en-AU"/>
        </w:rPr>
      </w:pPr>
      <w:r>
        <w:rPr>
          <w:lang w:val="en-AU"/>
        </w:rPr>
        <w:t>Ancient middle east</w:t>
      </w:r>
    </w:p>
    <w:p w:rsidR="00AD6964" w:rsidRDefault="00AD6964" w:rsidP="00AD6964">
      <w:pPr>
        <w:pStyle w:val="Geenafstand"/>
        <w:numPr>
          <w:ilvl w:val="0"/>
          <w:numId w:val="15"/>
        </w:numPr>
        <w:rPr>
          <w:lang w:val="en-AU"/>
        </w:rPr>
      </w:pPr>
      <w:r>
        <w:rPr>
          <w:lang w:val="en-AU"/>
        </w:rPr>
        <w:t xml:space="preserve">3000 BC – 2000 BC </w:t>
      </w:r>
    </w:p>
    <w:p w:rsidR="00AD6964" w:rsidRDefault="00AD6964" w:rsidP="00AD6964">
      <w:pPr>
        <w:pStyle w:val="Geenafstand"/>
        <w:numPr>
          <w:ilvl w:val="0"/>
          <w:numId w:val="15"/>
        </w:numPr>
        <w:rPr>
          <w:lang w:val="en-AU"/>
        </w:rPr>
      </w:pPr>
      <w:r>
        <w:rPr>
          <w:lang w:val="en-AU"/>
        </w:rPr>
        <w:t>Region covered with massive forests</w:t>
      </w:r>
    </w:p>
    <w:p w:rsidR="00AD6964" w:rsidRDefault="00AD6964" w:rsidP="00AD6964">
      <w:pPr>
        <w:pStyle w:val="Geenafstand"/>
        <w:numPr>
          <w:ilvl w:val="0"/>
          <w:numId w:val="15"/>
        </w:numPr>
        <w:rPr>
          <w:lang w:val="en-AU"/>
        </w:rPr>
      </w:pPr>
      <w:r>
        <w:rPr>
          <w:lang w:val="en-AU"/>
        </w:rPr>
        <w:t xml:space="preserve">Wood as energy source of civilization </w:t>
      </w:r>
    </w:p>
    <w:p w:rsidR="00AD6964" w:rsidRDefault="00AD6964" w:rsidP="00AD6964">
      <w:pPr>
        <w:pStyle w:val="Geenafstand"/>
        <w:rPr>
          <w:lang w:val="en-AU"/>
        </w:rPr>
      </w:pPr>
    </w:p>
    <w:p w:rsidR="00AD6964" w:rsidRDefault="00AD6964" w:rsidP="00AD6964">
      <w:pPr>
        <w:pStyle w:val="Geenafstand"/>
        <w:rPr>
          <w:lang w:val="en-AU"/>
        </w:rPr>
      </w:pPr>
      <w:r>
        <w:rPr>
          <w:lang w:val="en-AU"/>
        </w:rPr>
        <w:t>Greek period</w:t>
      </w:r>
    </w:p>
    <w:p w:rsidR="00AD6964" w:rsidRDefault="00AD6964" w:rsidP="00AD6964">
      <w:pPr>
        <w:pStyle w:val="Geenafstand"/>
        <w:numPr>
          <w:ilvl w:val="0"/>
          <w:numId w:val="16"/>
        </w:numPr>
        <w:rPr>
          <w:lang w:val="en-AU"/>
        </w:rPr>
      </w:pPr>
      <w:r>
        <w:rPr>
          <w:lang w:val="en-AU"/>
        </w:rPr>
        <w:t xml:space="preserve">1500 BC – 200 BC </w:t>
      </w:r>
    </w:p>
    <w:p w:rsidR="00AD6964" w:rsidRDefault="00AD6964" w:rsidP="00AD6964">
      <w:pPr>
        <w:pStyle w:val="Geenafstand"/>
        <w:numPr>
          <w:ilvl w:val="0"/>
          <w:numId w:val="16"/>
        </w:numPr>
        <w:rPr>
          <w:lang w:val="en-AU"/>
        </w:rPr>
      </w:pPr>
      <w:r>
        <w:rPr>
          <w:lang w:val="en-AU"/>
        </w:rPr>
        <w:t>Plenty of timber</w:t>
      </w:r>
    </w:p>
    <w:p w:rsidR="00AD6964" w:rsidRDefault="00AD6964" w:rsidP="00AD6964">
      <w:pPr>
        <w:pStyle w:val="Geenafstand"/>
        <w:numPr>
          <w:ilvl w:val="0"/>
          <w:numId w:val="16"/>
        </w:numPr>
        <w:rPr>
          <w:lang w:val="en-AU"/>
        </w:rPr>
      </w:pPr>
      <w:r>
        <w:rPr>
          <w:lang w:val="en-AU"/>
        </w:rPr>
        <w:t>Alexander the great</w:t>
      </w:r>
    </w:p>
    <w:p w:rsidR="00AD6964" w:rsidRDefault="00AD6964" w:rsidP="00AD6964">
      <w:pPr>
        <w:pStyle w:val="Geenafstand"/>
        <w:numPr>
          <w:ilvl w:val="0"/>
          <w:numId w:val="16"/>
        </w:numPr>
        <w:rPr>
          <w:lang w:val="en-AU"/>
        </w:rPr>
      </w:pPr>
      <w:r>
        <w:rPr>
          <w:lang w:val="en-AU"/>
        </w:rPr>
        <w:t>Macedonia</w:t>
      </w:r>
    </w:p>
    <w:p w:rsidR="00AD6964" w:rsidRDefault="00AD6964" w:rsidP="00AD6964">
      <w:pPr>
        <w:pStyle w:val="Geenafstand"/>
        <w:numPr>
          <w:ilvl w:val="0"/>
          <w:numId w:val="16"/>
        </w:numPr>
        <w:rPr>
          <w:lang w:val="en-AU"/>
        </w:rPr>
      </w:pPr>
      <w:r>
        <w:rPr>
          <w:lang w:val="en-AU"/>
        </w:rPr>
        <w:lastRenderedPageBreak/>
        <w:t>Conquered half of the Mediterranean and middle east.</w:t>
      </w:r>
    </w:p>
    <w:p w:rsidR="00AD6964" w:rsidRDefault="00AD6964" w:rsidP="00AD6964">
      <w:pPr>
        <w:pStyle w:val="Geenafstand"/>
        <w:rPr>
          <w:lang w:val="en-AU"/>
        </w:rPr>
      </w:pPr>
    </w:p>
    <w:p w:rsidR="00AD6964" w:rsidRDefault="00AD6964" w:rsidP="00AD6964">
      <w:pPr>
        <w:pStyle w:val="Geenafstand"/>
        <w:rPr>
          <w:lang w:val="en-AU"/>
        </w:rPr>
      </w:pPr>
      <w:r>
        <w:rPr>
          <w:lang w:val="en-AU"/>
        </w:rPr>
        <w:t>Roman empire</w:t>
      </w:r>
    </w:p>
    <w:p w:rsidR="00AD6964" w:rsidRDefault="00AD6964" w:rsidP="00AD6964">
      <w:pPr>
        <w:pStyle w:val="Geenafstand"/>
        <w:numPr>
          <w:ilvl w:val="0"/>
          <w:numId w:val="17"/>
        </w:numPr>
        <w:rPr>
          <w:lang w:val="en-AU"/>
        </w:rPr>
      </w:pPr>
      <w:r>
        <w:rPr>
          <w:lang w:val="en-AU"/>
        </w:rPr>
        <w:t>Expansion for energy</w:t>
      </w:r>
    </w:p>
    <w:p w:rsidR="00AD6964" w:rsidRDefault="00AD6964" w:rsidP="00AD6964">
      <w:pPr>
        <w:pStyle w:val="Geenafstand"/>
        <w:numPr>
          <w:ilvl w:val="0"/>
          <w:numId w:val="17"/>
        </w:numPr>
        <w:rPr>
          <w:lang w:val="en-AU"/>
        </w:rPr>
      </w:pPr>
      <w:r>
        <w:rPr>
          <w:lang w:val="en-AU"/>
        </w:rPr>
        <w:t>Mounting costs of energy supply</w:t>
      </w:r>
    </w:p>
    <w:p w:rsidR="00AD6964" w:rsidRDefault="00AD6964" w:rsidP="00AD6964">
      <w:pPr>
        <w:pStyle w:val="Geenafstand"/>
        <w:rPr>
          <w:lang w:val="en-AU"/>
        </w:rPr>
      </w:pPr>
    </w:p>
    <w:p w:rsidR="00AD6964" w:rsidRDefault="00AD6964" w:rsidP="00AD6964">
      <w:pPr>
        <w:pStyle w:val="Geenafstand"/>
        <w:rPr>
          <w:lang w:val="en-AU"/>
        </w:rPr>
      </w:pPr>
      <w:r>
        <w:rPr>
          <w:lang w:val="en-AU"/>
        </w:rPr>
        <w:t>Energy and society</w:t>
      </w:r>
    </w:p>
    <w:p w:rsidR="00AD6964" w:rsidRDefault="00AD6964" w:rsidP="00AD6964">
      <w:pPr>
        <w:pStyle w:val="Geenafstand"/>
        <w:rPr>
          <w:lang w:val="en-AU"/>
        </w:rPr>
      </w:pPr>
      <w:r>
        <w:rPr>
          <w:lang w:val="en-AU"/>
        </w:rPr>
        <w:t xml:space="preserve">Collapse of complex societies </w:t>
      </w:r>
    </w:p>
    <w:p w:rsidR="00AD6964" w:rsidRDefault="00AD6964" w:rsidP="00AD6964">
      <w:pPr>
        <w:pStyle w:val="Geenafstand"/>
        <w:numPr>
          <w:ilvl w:val="0"/>
          <w:numId w:val="18"/>
        </w:numPr>
        <w:rPr>
          <w:lang w:val="en-AU"/>
        </w:rPr>
      </w:pPr>
      <w:r>
        <w:rPr>
          <w:lang w:val="en-AU"/>
        </w:rPr>
        <w:t xml:space="preserve">Resource depletion </w:t>
      </w:r>
    </w:p>
    <w:p w:rsidR="00AD6964" w:rsidRDefault="00AD6964" w:rsidP="00AD6964">
      <w:pPr>
        <w:pStyle w:val="Geenafstand"/>
        <w:numPr>
          <w:ilvl w:val="0"/>
          <w:numId w:val="18"/>
        </w:numPr>
        <w:rPr>
          <w:lang w:val="en-AU"/>
        </w:rPr>
      </w:pPr>
      <w:r>
        <w:rPr>
          <w:lang w:val="en-AU"/>
        </w:rPr>
        <w:t>Mismanagement</w:t>
      </w:r>
    </w:p>
    <w:p w:rsidR="00AD6964" w:rsidRDefault="00AD6964" w:rsidP="00AD6964">
      <w:pPr>
        <w:pStyle w:val="Geenafstand"/>
        <w:numPr>
          <w:ilvl w:val="0"/>
          <w:numId w:val="18"/>
        </w:numPr>
        <w:rPr>
          <w:lang w:val="en-AU"/>
        </w:rPr>
      </w:pPr>
      <w:r>
        <w:rPr>
          <w:lang w:val="en-AU"/>
        </w:rPr>
        <w:t>New resources</w:t>
      </w:r>
    </w:p>
    <w:p w:rsidR="00AD6964" w:rsidRDefault="00AD6964" w:rsidP="00AD6964">
      <w:pPr>
        <w:pStyle w:val="Geenafstand"/>
        <w:rPr>
          <w:lang w:val="en-AU"/>
        </w:rPr>
      </w:pPr>
    </w:p>
    <w:p w:rsidR="00AD6964" w:rsidRDefault="00AD6964" w:rsidP="00AD6964">
      <w:pPr>
        <w:pStyle w:val="Geenafstand"/>
        <w:rPr>
          <w:lang w:val="en-AU"/>
        </w:rPr>
      </w:pPr>
      <w:r>
        <w:rPr>
          <w:lang w:val="en-AU"/>
        </w:rPr>
        <w:t>Energy politics</w:t>
      </w:r>
    </w:p>
    <w:p w:rsidR="00AD6964" w:rsidRDefault="00AD6964" w:rsidP="00AD6964">
      <w:pPr>
        <w:pStyle w:val="Geenafstand"/>
        <w:numPr>
          <w:ilvl w:val="0"/>
          <w:numId w:val="19"/>
        </w:numPr>
        <w:rPr>
          <w:lang w:val="en-AU"/>
        </w:rPr>
      </w:pPr>
      <w:r>
        <w:rPr>
          <w:lang w:val="en-AU"/>
        </w:rPr>
        <w:t>Security of supply</w:t>
      </w:r>
    </w:p>
    <w:p w:rsidR="00AD6964" w:rsidRDefault="00AD6964" w:rsidP="00AD6964">
      <w:pPr>
        <w:pStyle w:val="Geenafstand"/>
        <w:numPr>
          <w:ilvl w:val="0"/>
          <w:numId w:val="19"/>
        </w:numPr>
        <w:rPr>
          <w:lang w:val="en-AU"/>
        </w:rPr>
      </w:pPr>
      <w:r>
        <w:rPr>
          <w:lang w:val="en-AU"/>
        </w:rPr>
        <w:t>Price</w:t>
      </w:r>
    </w:p>
    <w:p w:rsidR="00AD6964" w:rsidRDefault="00AD6964" w:rsidP="00AD6964">
      <w:pPr>
        <w:pStyle w:val="Geenafstand"/>
        <w:numPr>
          <w:ilvl w:val="0"/>
          <w:numId w:val="19"/>
        </w:numPr>
        <w:rPr>
          <w:lang w:val="en-AU"/>
        </w:rPr>
      </w:pPr>
      <w:r>
        <w:rPr>
          <w:lang w:val="en-AU"/>
        </w:rPr>
        <w:t xml:space="preserve">Sustainability </w:t>
      </w:r>
    </w:p>
    <w:p w:rsidR="00AD6964" w:rsidRDefault="00AD6964" w:rsidP="00AD6964">
      <w:pPr>
        <w:pStyle w:val="Geenafstand"/>
        <w:rPr>
          <w:lang w:val="en-AU"/>
        </w:rPr>
      </w:pPr>
    </w:p>
    <w:p w:rsidR="00AD6964" w:rsidRDefault="00AD6964" w:rsidP="00AD6964">
      <w:pPr>
        <w:pStyle w:val="Geenafstand"/>
        <w:rPr>
          <w:lang w:val="en-AU"/>
        </w:rPr>
      </w:pPr>
      <w:proofErr w:type="gramStart"/>
      <w:r>
        <w:rPr>
          <w:lang w:val="en-AU"/>
        </w:rPr>
        <w:t>All of</w:t>
      </w:r>
      <w:proofErr w:type="gramEnd"/>
      <w:r>
        <w:rPr>
          <w:lang w:val="en-AU"/>
        </w:rPr>
        <w:t xml:space="preserve"> the are risks to the energy security </w:t>
      </w:r>
    </w:p>
    <w:p w:rsidR="00AD6964" w:rsidRDefault="00AD6964" w:rsidP="00AD6964">
      <w:pPr>
        <w:pStyle w:val="Geenafstand"/>
        <w:rPr>
          <w:lang w:val="en-AU"/>
        </w:rPr>
      </w:pPr>
    </w:p>
    <w:p w:rsidR="00AD6964" w:rsidRDefault="00AD6964" w:rsidP="00AD6964">
      <w:pPr>
        <w:pStyle w:val="Geenafstand"/>
        <w:rPr>
          <w:lang w:val="en-AU"/>
        </w:rPr>
      </w:pPr>
      <w:r>
        <w:rPr>
          <w:lang w:val="en-AU"/>
        </w:rPr>
        <w:t xml:space="preserve">Basic terms: </w:t>
      </w:r>
    </w:p>
    <w:p w:rsidR="00AD6964" w:rsidRDefault="00AD6964" w:rsidP="00AD6964">
      <w:pPr>
        <w:pStyle w:val="Geenafstand"/>
        <w:numPr>
          <w:ilvl w:val="0"/>
          <w:numId w:val="20"/>
        </w:numPr>
        <w:rPr>
          <w:lang w:val="en-AU"/>
        </w:rPr>
      </w:pPr>
      <w:r>
        <w:rPr>
          <w:lang w:val="en-AU"/>
        </w:rPr>
        <w:t>Energy availability</w:t>
      </w:r>
    </w:p>
    <w:p w:rsidR="00AD6964" w:rsidRDefault="00AD6964" w:rsidP="00AD6964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>Quantity</w:t>
      </w:r>
    </w:p>
    <w:p w:rsidR="00AD6964" w:rsidRDefault="00AD6964" w:rsidP="00AD6964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Continuity </w:t>
      </w:r>
    </w:p>
    <w:p w:rsidR="00AD6964" w:rsidRDefault="00AD6964" w:rsidP="00AD6964">
      <w:pPr>
        <w:pStyle w:val="Geenafstand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Quality </w:t>
      </w:r>
      <w:bookmarkStart w:id="0" w:name="_GoBack"/>
      <w:bookmarkEnd w:id="0"/>
    </w:p>
    <w:p w:rsidR="00AD6964" w:rsidRDefault="00AD6964" w:rsidP="00AD6964">
      <w:pPr>
        <w:pStyle w:val="Geenafstand"/>
        <w:numPr>
          <w:ilvl w:val="0"/>
          <w:numId w:val="20"/>
        </w:numPr>
        <w:rPr>
          <w:lang w:val="en-AU"/>
        </w:rPr>
      </w:pPr>
      <w:r>
        <w:rPr>
          <w:lang w:val="en-AU"/>
        </w:rPr>
        <w:t>Energy source</w:t>
      </w:r>
    </w:p>
    <w:p w:rsidR="00AD6964" w:rsidRPr="00725B84" w:rsidRDefault="00AD6964" w:rsidP="00AD6964">
      <w:pPr>
        <w:pStyle w:val="Geenafstand"/>
        <w:rPr>
          <w:lang w:val="en-AU"/>
        </w:rPr>
      </w:pPr>
    </w:p>
    <w:p w:rsidR="00810CBE" w:rsidRDefault="00810CBE" w:rsidP="00810CBE">
      <w:pPr>
        <w:pStyle w:val="Geenafstand"/>
        <w:ind w:left="1440"/>
        <w:rPr>
          <w:lang w:val="en-AU"/>
        </w:rPr>
      </w:pPr>
    </w:p>
    <w:p w:rsidR="00810CBE" w:rsidRPr="00F83EEB" w:rsidRDefault="00810CBE" w:rsidP="00810CBE">
      <w:pPr>
        <w:pStyle w:val="Geenafstand"/>
        <w:ind w:left="1440"/>
        <w:rPr>
          <w:lang w:val="en-AU"/>
        </w:rPr>
      </w:pPr>
      <w:r>
        <w:rPr>
          <w:lang w:val="en-AU"/>
        </w:rPr>
        <w:t xml:space="preserve"> </w:t>
      </w:r>
    </w:p>
    <w:sectPr w:rsidR="00810CBE" w:rsidRPr="00F8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01D3"/>
    <w:multiLevelType w:val="hybridMultilevel"/>
    <w:tmpl w:val="36CEC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293D"/>
    <w:multiLevelType w:val="hybridMultilevel"/>
    <w:tmpl w:val="98F20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06AC"/>
    <w:multiLevelType w:val="hybridMultilevel"/>
    <w:tmpl w:val="7842E102"/>
    <w:lvl w:ilvl="0" w:tplc="EFF2D06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331C5"/>
    <w:multiLevelType w:val="hybridMultilevel"/>
    <w:tmpl w:val="05CA54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D5565"/>
    <w:multiLevelType w:val="hybridMultilevel"/>
    <w:tmpl w:val="81622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F290B"/>
    <w:multiLevelType w:val="hybridMultilevel"/>
    <w:tmpl w:val="A4FE47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5439A"/>
    <w:multiLevelType w:val="hybridMultilevel"/>
    <w:tmpl w:val="69E27964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4A07603"/>
    <w:multiLevelType w:val="hybridMultilevel"/>
    <w:tmpl w:val="69E27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41B7"/>
    <w:multiLevelType w:val="hybridMultilevel"/>
    <w:tmpl w:val="7ED2D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455D"/>
    <w:multiLevelType w:val="hybridMultilevel"/>
    <w:tmpl w:val="68501A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D6E3F"/>
    <w:multiLevelType w:val="hybridMultilevel"/>
    <w:tmpl w:val="5FAE2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A2936"/>
    <w:multiLevelType w:val="hybridMultilevel"/>
    <w:tmpl w:val="8166B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37CBD"/>
    <w:multiLevelType w:val="hybridMultilevel"/>
    <w:tmpl w:val="7DC21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32B10"/>
    <w:multiLevelType w:val="hybridMultilevel"/>
    <w:tmpl w:val="F1C0FE22"/>
    <w:lvl w:ilvl="0" w:tplc="EFF2D06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0133AB"/>
    <w:multiLevelType w:val="hybridMultilevel"/>
    <w:tmpl w:val="BDD4F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7174B"/>
    <w:multiLevelType w:val="hybridMultilevel"/>
    <w:tmpl w:val="00C85840"/>
    <w:lvl w:ilvl="0" w:tplc="EFF2D06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D748AC"/>
    <w:multiLevelType w:val="hybridMultilevel"/>
    <w:tmpl w:val="C9FA2F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14483"/>
    <w:multiLevelType w:val="hybridMultilevel"/>
    <w:tmpl w:val="4382503E"/>
    <w:lvl w:ilvl="0" w:tplc="EFF2D06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F16D77"/>
    <w:multiLevelType w:val="hybridMultilevel"/>
    <w:tmpl w:val="83724F34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EC9376A"/>
    <w:multiLevelType w:val="hybridMultilevel"/>
    <w:tmpl w:val="2C2627B0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7"/>
  </w:num>
  <w:num w:numId="5">
    <w:abstractNumId w:val="15"/>
  </w:num>
  <w:num w:numId="6">
    <w:abstractNumId w:val="19"/>
  </w:num>
  <w:num w:numId="7">
    <w:abstractNumId w:val="1"/>
  </w:num>
  <w:num w:numId="8">
    <w:abstractNumId w:val="4"/>
  </w:num>
  <w:num w:numId="9">
    <w:abstractNumId w:val="12"/>
  </w:num>
  <w:num w:numId="10">
    <w:abstractNumId w:val="14"/>
  </w:num>
  <w:num w:numId="11">
    <w:abstractNumId w:val="16"/>
  </w:num>
  <w:num w:numId="12">
    <w:abstractNumId w:val="5"/>
  </w:num>
  <w:num w:numId="13">
    <w:abstractNumId w:val="9"/>
  </w:num>
  <w:num w:numId="14">
    <w:abstractNumId w:val="18"/>
  </w:num>
  <w:num w:numId="15">
    <w:abstractNumId w:val="0"/>
  </w:num>
  <w:num w:numId="16">
    <w:abstractNumId w:val="3"/>
  </w:num>
  <w:num w:numId="17">
    <w:abstractNumId w:val="11"/>
  </w:num>
  <w:num w:numId="18">
    <w:abstractNumId w:val="6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EB"/>
    <w:rsid w:val="00167F21"/>
    <w:rsid w:val="00725B84"/>
    <w:rsid w:val="00810CBE"/>
    <w:rsid w:val="00AD6964"/>
    <w:rsid w:val="00CF50E3"/>
    <w:rsid w:val="00F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6408"/>
  <w15:chartTrackingRefBased/>
  <w15:docId w15:val="{31E0999A-64E1-43EF-AD33-B9DC9D63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83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Elzinga</dc:creator>
  <cp:keywords/>
  <dc:description/>
  <cp:lastModifiedBy>Jenna Elzinga</cp:lastModifiedBy>
  <cp:revision>1</cp:revision>
  <dcterms:created xsi:type="dcterms:W3CDTF">2018-09-27T08:51:00Z</dcterms:created>
  <dcterms:modified xsi:type="dcterms:W3CDTF">2018-09-27T09:52:00Z</dcterms:modified>
</cp:coreProperties>
</file>